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8C" w:rsidRPr="00B9188C" w:rsidRDefault="00B9188C" w:rsidP="00B9188C">
      <w:pPr>
        <w:shd w:val="clear" w:color="auto" w:fill="FFFFFF"/>
        <w:spacing w:before="96" w:after="120" w:line="204" w:lineRule="atLeast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Design Review 1:</w:t>
      </w:r>
      <w:r w:rsidRPr="00B9188C">
        <w:rPr>
          <w:rFonts w:ascii="Arial" w:eastAsia="Times New Roman" w:hAnsi="Arial" w:cs="Arial"/>
          <w:color w:val="000000"/>
          <w:sz w:val="14"/>
        </w:rPr>
        <w:t> </w:t>
      </w:r>
      <w:r w:rsidRPr="00B9188C">
        <w:rPr>
          <w:rFonts w:ascii="Arial" w:eastAsia="Times New Roman" w:hAnsi="Arial" w:cs="Arial"/>
          <w:color w:val="000000"/>
          <w:sz w:val="14"/>
          <w:szCs w:val="14"/>
        </w:rPr>
        <w:br/>
        <w:t>We created one block of an SRAM before design review 1. We chose the simplest devices because functionality was the only metric.</w:t>
      </w:r>
      <w:r w:rsidRPr="00B9188C">
        <w:rPr>
          <w:rFonts w:ascii="Arial" w:eastAsia="Times New Roman" w:hAnsi="Arial" w:cs="Arial"/>
          <w:color w:val="000000"/>
          <w:sz w:val="14"/>
        </w:rPr>
        <w:t> </w:t>
      </w:r>
      <w:r w:rsidRPr="00B9188C">
        <w:rPr>
          <w:rFonts w:ascii="Arial" w:eastAsia="Times New Roman" w:hAnsi="Arial" w:cs="Arial"/>
          <w:color w:val="000000"/>
          <w:sz w:val="14"/>
          <w:szCs w:val="14"/>
        </w:rPr>
        <w:br/>
      </w:r>
      <w:r w:rsidRPr="00B9188C">
        <w:rPr>
          <w:rFonts w:ascii="Arial" w:eastAsia="Times New Roman" w:hAnsi="Arial" w:cs="Arial"/>
          <w:color w:val="000000"/>
          <w:sz w:val="14"/>
          <w:szCs w:val="14"/>
        </w:rPr>
        <w:br/>
        <w:t>1. Decoder</w:t>
      </w:r>
    </w:p>
    <w:p w:rsidR="00B9188C" w:rsidRPr="00B9188C" w:rsidRDefault="00B9188C" w:rsidP="00B9188C">
      <w:pPr>
        <w:numPr>
          <w:ilvl w:val="0"/>
          <w:numId w:val="1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The decoder is currently a parallel array of AND gates</w:t>
      </w:r>
    </w:p>
    <w:p w:rsidR="00B9188C" w:rsidRPr="00B9188C" w:rsidRDefault="00B9188C" w:rsidP="00B9188C">
      <w:pPr>
        <w:numPr>
          <w:ilvl w:val="0"/>
          <w:numId w:val="1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In the future, the decoder will include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predecoders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>, correct sizing, possibly output buffers, an enable, and a model for the decoder</w:t>
      </w:r>
    </w:p>
    <w:p w:rsidR="00B9188C" w:rsidRPr="00B9188C" w:rsidRDefault="00B9188C" w:rsidP="00B9188C">
      <w:pPr>
        <w:shd w:val="clear" w:color="auto" w:fill="FFFFFF"/>
        <w:spacing w:before="96" w:after="120" w:line="204" w:lineRule="atLeast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2. Word Lines</w:t>
      </w:r>
    </w:p>
    <w:p w:rsidR="00B9188C" w:rsidRPr="00B9188C" w:rsidRDefault="00B9188C" w:rsidP="00B9188C">
      <w:pPr>
        <w:numPr>
          <w:ilvl w:val="0"/>
          <w:numId w:val="2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The word lines will be modeled by an appropriate RC load (PI configuration?) and be hierarchical</w:t>
      </w:r>
    </w:p>
    <w:p w:rsidR="00B9188C" w:rsidRPr="00B9188C" w:rsidRDefault="00B9188C" w:rsidP="00B9188C">
      <w:pPr>
        <w:shd w:val="clear" w:color="auto" w:fill="FFFFFF"/>
        <w:spacing w:before="96" w:after="120" w:line="204" w:lineRule="atLeast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3.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Bitcells</w:t>
      </w:r>
      <w:proofErr w:type="spellEnd"/>
    </w:p>
    <w:p w:rsidR="00B9188C" w:rsidRPr="00B9188C" w:rsidRDefault="00B9188C" w:rsidP="00B9188C">
      <w:pPr>
        <w:numPr>
          <w:ilvl w:val="0"/>
          <w:numId w:val="3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The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bitcells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 are simple 6T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bitcells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 with cell ratios and pull-up ratios defined by a simulation</w:t>
      </w:r>
    </w:p>
    <w:p w:rsidR="00B9188C" w:rsidRPr="00B9188C" w:rsidRDefault="00B9188C" w:rsidP="00B9188C">
      <w:pPr>
        <w:numPr>
          <w:ilvl w:val="0"/>
          <w:numId w:val="3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After a simulation, we will decide whether they should be LVT or HVT (to reduce leakage and therefore power)</w:t>
      </w:r>
    </w:p>
    <w:p w:rsidR="00B9188C" w:rsidRPr="00B9188C" w:rsidRDefault="00B9188C" w:rsidP="00B9188C">
      <w:pPr>
        <w:shd w:val="clear" w:color="auto" w:fill="FFFFFF"/>
        <w:spacing w:before="96" w:after="120" w:line="204" w:lineRule="atLeast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4.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Bitlines</w:t>
      </w:r>
      <w:proofErr w:type="spellEnd"/>
    </w:p>
    <w:p w:rsidR="00B9188C" w:rsidRPr="00B9188C" w:rsidRDefault="00B9188C" w:rsidP="00B9188C">
      <w:pPr>
        <w:numPr>
          <w:ilvl w:val="0"/>
          <w:numId w:val="4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The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bitlines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 will be modeled by an RC load determined from past research and simulations</w:t>
      </w:r>
    </w:p>
    <w:p w:rsidR="00B9188C" w:rsidRPr="00B9188C" w:rsidRDefault="00B9188C" w:rsidP="00B9188C">
      <w:pPr>
        <w:numPr>
          <w:ilvl w:val="0"/>
          <w:numId w:val="4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They may be hierarchical as well</w:t>
      </w:r>
    </w:p>
    <w:p w:rsidR="00B9188C" w:rsidRPr="00B9188C" w:rsidRDefault="00B9188C" w:rsidP="00B9188C">
      <w:pPr>
        <w:shd w:val="clear" w:color="auto" w:fill="FFFFFF"/>
        <w:spacing w:before="96" w:after="120" w:line="204" w:lineRule="atLeast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5.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MUXes</w:t>
      </w:r>
      <w:proofErr w:type="spellEnd"/>
    </w:p>
    <w:p w:rsidR="00B9188C" w:rsidRPr="00B9188C" w:rsidRDefault="00B9188C" w:rsidP="00B9188C">
      <w:pPr>
        <w:numPr>
          <w:ilvl w:val="0"/>
          <w:numId w:val="5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The read and write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MUXes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 are PMOS and NMOS pass gates, respectively, and need to be sized appropriately</w:t>
      </w:r>
    </w:p>
    <w:p w:rsidR="00B9188C" w:rsidRPr="00B9188C" w:rsidRDefault="00B9188C" w:rsidP="00B9188C">
      <w:pPr>
        <w:numPr>
          <w:ilvl w:val="0"/>
          <w:numId w:val="5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I'm not sure what the Block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DeMUX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 and Block MUX should be... (-- Stevo)</w:t>
      </w:r>
    </w:p>
    <w:p w:rsidR="00B9188C" w:rsidRPr="00B9188C" w:rsidRDefault="00B9188C" w:rsidP="00B9188C">
      <w:pPr>
        <w:shd w:val="clear" w:color="auto" w:fill="FFFFFF"/>
        <w:spacing w:before="96" w:after="120" w:line="204" w:lineRule="atLeast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6. Sense Amp</w:t>
      </w:r>
    </w:p>
    <w:p w:rsidR="00B9188C" w:rsidRPr="00B9188C" w:rsidRDefault="00B9188C" w:rsidP="00B9188C">
      <w:pPr>
        <w:numPr>
          <w:ilvl w:val="0"/>
          <w:numId w:val="6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The sense amp is currently a voltage latching sense amp, but future simulations should be done to pick an appropriate sense amp based on power and delay considerations</w:t>
      </w:r>
    </w:p>
    <w:p w:rsidR="00B9188C" w:rsidRPr="00B9188C" w:rsidRDefault="00B9188C" w:rsidP="00B9188C">
      <w:pPr>
        <w:shd w:val="clear" w:color="auto" w:fill="FFFFFF"/>
        <w:spacing w:before="96" w:after="120" w:line="204" w:lineRule="atLeast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7. Write Amp</w:t>
      </w:r>
    </w:p>
    <w:p w:rsidR="00B9188C" w:rsidRPr="00B9188C" w:rsidRDefault="00B9188C" w:rsidP="00B9188C">
      <w:pPr>
        <w:numPr>
          <w:ilvl w:val="0"/>
          <w:numId w:val="7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>The write amps are NMOSs right now</w:t>
      </w:r>
    </w:p>
    <w:p w:rsidR="00B9188C" w:rsidRPr="00B9188C" w:rsidRDefault="00B9188C" w:rsidP="00B9188C">
      <w:pPr>
        <w:shd w:val="clear" w:color="auto" w:fill="FFFFFF"/>
        <w:spacing w:before="96" w:after="120" w:line="204" w:lineRule="atLeast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8.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Precharge</w:t>
      </w:r>
      <w:proofErr w:type="spellEnd"/>
    </w:p>
    <w:p w:rsidR="00B9188C" w:rsidRPr="00B9188C" w:rsidRDefault="00B9188C" w:rsidP="00B9188C">
      <w:pPr>
        <w:numPr>
          <w:ilvl w:val="0"/>
          <w:numId w:val="8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There are currently two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precharge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 circuits</w:t>
      </w:r>
    </w:p>
    <w:p w:rsidR="00B9188C" w:rsidRPr="00B9188C" w:rsidRDefault="00B9188C" w:rsidP="00B9188C">
      <w:pPr>
        <w:numPr>
          <w:ilvl w:val="0"/>
          <w:numId w:val="8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The read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precharge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 activates during every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precharge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 cycle to charge up the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bitlines</w:t>
      </w:r>
      <w:proofErr w:type="spellEnd"/>
    </w:p>
    <w:p w:rsidR="00B9188C" w:rsidRPr="00B9188C" w:rsidRDefault="00B9188C" w:rsidP="00B9188C">
      <w:pPr>
        <w:numPr>
          <w:ilvl w:val="0"/>
          <w:numId w:val="8"/>
        </w:numPr>
        <w:shd w:val="clear" w:color="auto" w:fill="FFFFFF"/>
        <w:spacing w:before="100" w:beforeAutospacing="1" w:after="24" w:line="204" w:lineRule="atLeast"/>
        <w:ind w:left="360"/>
        <w:rPr>
          <w:rFonts w:ascii="Arial" w:eastAsia="Times New Roman" w:hAnsi="Arial" w:cs="Arial"/>
          <w:color w:val="000000"/>
          <w:sz w:val="14"/>
          <w:szCs w:val="14"/>
        </w:rPr>
      </w:pPr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The write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precharge</w:t>
      </w:r>
      <w:proofErr w:type="spellEnd"/>
      <w:r w:rsidRPr="00B9188C">
        <w:rPr>
          <w:rFonts w:ascii="Arial" w:eastAsia="Times New Roman" w:hAnsi="Arial" w:cs="Arial"/>
          <w:color w:val="000000"/>
          <w:sz w:val="14"/>
          <w:szCs w:val="14"/>
        </w:rPr>
        <w:t xml:space="preserve"> activates after a write to boost the charging time of the low </w:t>
      </w:r>
      <w:proofErr w:type="spellStart"/>
      <w:r w:rsidRPr="00B9188C">
        <w:rPr>
          <w:rFonts w:ascii="Arial" w:eastAsia="Times New Roman" w:hAnsi="Arial" w:cs="Arial"/>
          <w:color w:val="000000"/>
          <w:sz w:val="14"/>
          <w:szCs w:val="14"/>
        </w:rPr>
        <w:t>bitline</w:t>
      </w:r>
      <w:proofErr w:type="spellEnd"/>
    </w:p>
    <w:p w:rsidR="000859A9" w:rsidRDefault="00B9188C"/>
    <w:sectPr w:rsidR="000859A9" w:rsidSect="00820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E6697"/>
    <w:multiLevelType w:val="multilevel"/>
    <w:tmpl w:val="E23A7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0512ED"/>
    <w:multiLevelType w:val="multilevel"/>
    <w:tmpl w:val="71F64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8F1ECC"/>
    <w:multiLevelType w:val="multilevel"/>
    <w:tmpl w:val="70444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1B1162"/>
    <w:multiLevelType w:val="multilevel"/>
    <w:tmpl w:val="3A9CF6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A24811"/>
    <w:multiLevelType w:val="multilevel"/>
    <w:tmpl w:val="D5F00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745094"/>
    <w:multiLevelType w:val="multilevel"/>
    <w:tmpl w:val="1D826B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1D1AF8"/>
    <w:multiLevelType w:val="multilevel"/>
    <w:tmpl w:val="9BE07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FA0270"/>
    <w:multiLevelType w:val="multilevel"/>
    <w:tmpl w:val="875EB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9188C"/>
    <w:rsid w:val="00162E37"/>
    <w:rsid w:val="003139C0"/>
    <w:rsid w:val="00371ED1"/>
    <w:rsid w:val="0040271B"/>
    <w:rsid w:val="00820234"/>
    <w:rsid w:val="00A22D88"/>
    <w:rsid w:val="00B9188C"/>
    <w:rsid w:val="00C779A3"/>
    <w:rsid w:val="00CA22D2"/>
    <w:rsid w:val="00DC4FBB"/>
    <w:rsid w:val="00E405B5"/>
    <w:rsid w:val="00E4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188C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B918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Stevo Bailey</dc:creator>
  <cp:lastModifiedBy>Stevo Bailey</cp:lastModifiedBy>
  <cp:revision>1</cp:revision>
  <dcterms:created xsi:type="dcterms:W3CDTF">2011-12-08T05:00:00Z</dcterms:created>
  <dcterms:modified xsi:type="dcterms:W3CDTF">2011-12-08T05:01:00Z</dcterms:modified>
</cp:coreProperties>
</file>